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61161" w14:textId="77777777" w:rsidR="00E8661A" w:rsidRDefault="00E8661A">
      <w:pPr>
        <w:jc w:val="center"/>
      </w:pPr>
    </w:p>
    <w:p w14:paraId="6E357BB2" w14:textId="77777777" w:rsidR="00E8661A" w:rsidRDefault="00AF5308">
      <w:pPr>
        <w:jc w:val="center"/>
      </w:pPr>
      <w:r w:rsidRPr="00AF5308">
        <w:rPr>
          <w:noProof/>
          <w:lang w:eastAsia="it-IT"/>
        </w:rPr>
        <w:drawing>
          <wp:inline distT="0" distB="0" distL="0" distR="0" wp14:anchorId="76A91580" wp14:editId="4FAABFD1">
            <wp:extent cx="5675405" cy="815975"/>
            <wp:effectExtent l="0" t="0" r="1905" b="3175"/>
            <wp:docPr id="4" name="Immagine 4" descr="Immagine_Logo_intestazione_des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_Logo_intestazione_destr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634" cy="82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7441E" w14:textId="77777777" w:rsidR="00E8661A" w:rsidRDefault="00E8661A">
      <w:pPr>
        <w:jc w:val="center"/>
      </w:pPr>
    </w:p>
    <w:p w14:paraId="215CEE78" w14:textId="77777777" w:rsidR="00E8661A" w:rsidRPr="00825E2B" w:rsidRDefault="00AF5308" w:rsidP="004123D5">
      <w:pPr>
        <w:tabs>
          <w:tab w:val="left" w:pos="4530"/>
        </w:tabs>
        <w:rPr>
          <w:rFonts w:ascii="Verdana" w:hAnsi="Verdana"/>
          <w:b/>
          <w:color w:val="FF0000"/>
          <w:sz w:val="36"/>
        </w:rPr>
      </w:pPr>
      <w:r>
        <w:tab/>
      </w:r>
      <w:r w:rsidR="003B6EA6" w:rsidRPr="00825E2B">
        <w:rPr>
          <w:rFonts w:ascii="Verdana" w:hAnsi="Verdana"/>
          <w:b/>
          <w:noProof/>
          <w:color w:val="FF0000"/>
          <w:sz w:val="36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8D998D" wp14:editId="2748B441">
                <wp:simplePos x="0" y="0"/>
                <wp:positionH relativeFrom="column">
                  <wp:posOffset>-80010</wp:posOffset>
                </wp:positionH>
                <wp:positionV relativeFrom="paragraph">
                  <wp:posOffset>121920</wp:posOffset>
                </wp:positionV>
                <wp:extent cx="6972935" cy="0"/>
                <wp:effectExtent l="13335" t="16510" r="14605" b="21590"/>
                <wp:wrapNone/>
                <wp:docPr id="3" name="Immag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935" cy="0"/>
                        </a:xfrm>
                        <a:prstGeom prst="line">
                          <a:avLst/>
                        </a:prstGeom>
                        <a:noFill/>
                        <a:ln w="2556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C69C1" id="Immagine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9.6pt" to="542.7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" o:allowincell="f" strokecolor="green" strokeweight=".71mm">
                <v:fill o:detectmouseclick="t"/>
              </v:line>
            </w:pict>
          </mc:Fallback>
        </mc:AlternateContent>
      </w:r>
    </w:p>
    <w:p w14:paraId="05353495" w14:textId="77777777" w:rsidR="00E8661A" w:rsidRPr="00825E2B" w:rsidRDefault="000A070F" w:rsidP="004D539A">
      <w:pPr>
        <w:jc w:val="center"/>
        <w:rPr>
          <w:rFonts w:ascii="Verdana" w:hAnsi="Verdana"/>
          <w:b/>
          <w:color w:val="365F91" w:themeColor="accent1" w:themeShade="BF"/>
          <w:sz w:val="34"/>
          <w:szCs w:val="34"/>
        </w:rPr>
      </w:pPr>
      <w:r w:rsidRPr="00825E2B">
        <w:rPr>
          <w:rFonts w:ascii="Verdana" w:hAnsi="Verdana"/>
          <w:b/>
          <w:color w:val="365F91" w:themeColor="accent1" w:themeShade="BF"/>
          <w:sz w:val="34"/>
          <w:szCs w:val="34"/>
        </w:rPr>
        <w:t>AVVISO</w:t>
      </w:r>
    </w:p>
    <w:p w14:paraId="03CCD1C8" w14:textId="77777777" w:rsidR="003D34D9" w:rsidRPr="00825E2B" w:rsidRDefault="003D34D9" w:rsidP="004D539A">
      <w:pPr>
        <w:jc w:val="center"/>
        <w:rPr>
          <w:rFonts w:ascii="Verdana" w:hAnsi="Verdana"/>
          <w:b/>
          <w:color w:val="365F91" w:themeColor="accent1" w:themeShade="BF"/>
          <w:sz w:val="14"/>
          <w:szCs w:val="14"/>
        </w:rPr>
      </w:pPr>
    </w:p>
    <w:p w14:paraId="04F5B7D9" w14:textId="176C5124" w:rsidR="003D34D9" w:rsidRPr="00825E2B" w:rsidRDefault="000A070F" w:rsidP="000F113B">
      <w:pPr>
        <w:jc w:val="center"/>
        <w:rPr>
          <w:rFonts w:ascii="Verdana" w:hAnsi="Verdana"/>
          <w:b/>
          <w:color w:val="365F91" w:themeColor="accent1" w:themeShade="BF"/>
          <w:sz w:val="34"/>
          <w:szCs w:val="34"/>
        </w:rPr>
      </w:pPr>
      <w:r w:rsidRPr="00825E2B">
        <w:rPr>
          <w:rFonts w:ascii="Verdana" w:hAnsi="Verdana"/>
          <w:b/>
          <w:color w:val="365F91" w:themeColor="accent1" w:themeShade="BF"/>
          <w:sz w:val="34"/>
          <w:szCs w:val="34"/>
        </w:rPr>
        <w:t xml:space="preserve">Dal </w:t>
      </w:r>
      <w:r w:rsidR="003D34D9" w:rsidRPr="00825E2B">
        <w:rPr>
          <w:rFonts w:ascii="Verdana" w:hAnsi="Verdana"/>
          <w:b/>
          <w:color w:val="365F91" w:themeColor="accent1" w:themeShade="BF"/>
          <w:sz w:val="34"/>
          <w:szCs w:val="34"/>
        </w:rPr>
        <w:t>1</w:t>
      </w:r>
      <w:r w:rsidR="00825E2B" w:rsidRPr="00825E2B">
        <w:rPr>
          <w:rFonts w:ascii="Verdana" w:hAnsi="Verdana"/>
          <w:b/>
          <w:color w:val="365F91" w:themeColor="accent1" w:themeShade="BF"/>
          <w:sz w:val="34"/>
          <w:szCs w:val="34"/>
        </w:rPr>
        <w:t>9 AGOSTO</w:t>
      </w:r>
      <w:r w:rsidR="000F113B" w:rsidRPr="00825E2B">
        <w:rPr>
          <w:rFonts w:ascii="Verdana" w:hAnsi="Verdana"/>
          <w:b/>
          <w:color w:val="365F91" w:themeColor="accent1" w:themeShade="BF"/>
          <w:sz w:val="34"/>
          <w:szCs w:val="34"/>
        </w:rPr>
        <w:t>, cessazione</w:t>
      </w:r>
      <w:r w:rsidRPr="00825E2B">
        <w:rPr>
          <w:rFonts w:ascii="Verdana" w:hAnsi="Verdana"/>
          <w:b/>
          <w:color w:val="365F91" w:themeColor="accent1" w:themeShade="BF"/>
          <w:sz w:val="34"/>
          <w:szCs w:val="34"/>
        </w:rPr>
        <w:t xml:space="preserve"> </w:t>
      </w:r>
      <w:r w:rsidR="000F113B" w:rsidRPr="00825E2B">
        <w:rPr>
          <w:rFonts w:ascii="Verdana" w:hAnsi="Verdana"/>
          <w:b/>
          <w:color w:val="365F91" w:themeColor="accent1" w:themeShade="BF"/>
          <w:sz w:val="34"/>
          <w:szCs w:val="34"/>
        </w:rPr>
        <w:t>MMG</w:t>
      </w:r>
    </w:p>
    <w:p w14:paraId="0221C57A" w14:textId="5B466A1F" w:rsidR="003D34D9" w:rsidRPr="00825E2B" w:rsidRDefault="003D34D9" w:rsidP="004D539A">
      <w:pPr>
        <w:jc w:val="center"/>
        <w:rPr>
          <w:rFonts w:ascii="Verdana" w:hAnsi="Verdana"/>
          <w:b/>
          <w:color w:val="365F91" w:themeColor="accent1" w:themeShade="BF"/>
          <w:sz w:val="34"/>
          <w:szCs w:val="34"/>
          <w:u w:val="single"/>
        </w:rPr>
      </w:pPr>
      <w:r w:rsidRPr="00825E2B">
        <w:rPr>
          <w:rFonts w:ascii="Verdana" w:hAnsi="Verdana"/>
          <w:b/>
          <w:color w:val="365F91" w:themeColor="accent1" w:themeShade="BF"/>
          <w:sz w:val="34"/>
          <w:szCs w:val="34"/>
          <w:u w:val="single"/>
        </w:rPr>
        <w:t>Dott.</w:t>
      </w:r>
      <w:r w:rsidR="000F113B" w:rsidRPr="00825E2B">
        <w:rPr>
          <w:rFonts w:ascii="Verdana" w:hAnsi="Verdana"/>
          <w:b/>
          <w:color w:val="365F91" w:themeColor="accent1" w:themeShade="BF"/>
          <w:sz w:val="34"/>
          <w:szCs w:val="34"/>
          <w:u w:val="single"/>
        </w:rPr>
        <w:t xml:space="preserve"> </w:t>
      </w:r>
      <w:r w:rsidR="00825E2B" w:rsidRPr="00825E2B">
        <w:rPr>
          <w:rFonts w:ascii="Verdana" w:hAnsi="Verdana"/>
          <w:b/>
          <w:color w:val="365F91" w:themeColor="accent1" w:themeShade="BF"/>
          <w:sz w:val="34"/>
          <w:szCs w:val="34"/>
          <w:u w:val="single"/>
        </w:rPr>
        <w:t>Elisabetta BAIETTA</w:t>
      </w:r>
    </w:p>
    <w:p w14:paraId="1FE4702B" w14:textId="054A5B2E" w:rsidR="003D34D9" w:rsidRPr="00825E2B" w:rsidRDefault="003D34D9" w:rsidP="004D539A">
      <w:pPr>
        <w:jc w:val="center"/>
        <w:rPr>
          <w:rFonts w:ascii="Verdana" w:hAnsi="Verdana"/>
          <w:b/>
          <w:color w:val="365F91" w:themeColor="accent1" w:themeShade="BF"/>
          <w:sz w:val="28"/>
          <w:szCs w:val="28"/>
          <w:u w:val="single"/>
        </w:rPr>
      </w:pPr>
    </w:p>
    <w:p w14:paraId="71E72015" w14:textId="4EEA76F9" w:rsidR="003D34D9" w:rsidRPr="00825E2B" w:rsidRDefault="00E06E24" w:rsidP="003D34D9">
      <w:pPr>
        <w:jc w:val="both"/>
        <w:rPr>
          <w:rFonts w:ascii="Verdana" w:hAnsi="Verdana"/>
          <w:b/>
          <w:color w:val="365F91" w:themeColor="accent1" w:themeShade="BF"/>
          <w:sz w:val="28"/>
          <w:szCs w:val="28"/>
        </w:rPr>
      </w:pPr>
      <w:r w:rsidRPr="00825E2B">
        <w:rPr>
          <w:rFonts w:ascii="Verdana" w:hAnsi="Verdana"/>
          <w:b/>
          <w:color w:val="365F91" w:themeColor="accent1" w:themeShade="BF"/>
          <w:sz w:val="28"/>
          <w:szCs w:val="28"/>
        </w:rPr>
        <w:t>AMBITO DI BASCAPÈ - LANDRIANO - MARZANO - TORREVECCHIA PIA</w:t>
      </w:r>
    </w:p>
    <w:p w14:paraId="13FD59B7" w14:textId="54FD2715" w:rsidR="000F113B" w:rsidRPr="00825E2B" w:rsidRDefault="003B6EA6" w:rsidP="00AC0A27">
      <w:pPr>
        <w:spacing w:line="360" w:lineRule="auto"/>
        <w:jc w:val="center"/>
        <w:rPr>
          <w:rFonts w:ascii="Verdana" w:hAnsi="Verdana"/>
          <w:sz w:val="30"/>
          <w:szCs w:val="30"/>
        </w:rPr>
      </w:pPr>
      <w:r w:rsidRPr="00825E2B">
        <w:rPr>
          <w:rFonts w:ascii="Verdana" w:hAnsi="Verdana"/>
          <w:b/>
          <w:noProof/>
          <w:color w:val="0000FF"/>
          <w:sz w:val="40"/>
          <w:szCs w:val="40"/>
          <w:highlight w:val="yellow"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B37E906" wp14:editId="1AF342A1">
                <wp:simplePos x="0" y="0"/>
                <wp:positionH relativeFrom="column">
                  <wp:posOffset>-80010</wp:posOffset>
                </wp:positionH>
                <wp:positionV relativeFrom="paragraph">
                  <wp:posOffset>81280</wp:posOffset>
                </wp:positionV>
                <wp:extent cx="6972935" cy="0"/>
                <wp:effectExtent l="13335" t="13970" r="14605" b="14605"/>
                <wp:wrapNone/>
                <wp:docPr id="2" name="Immagin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935" cy="0"/>
                        </a:xfrm>
                        <a:prstGeom prst="line">
                          <a:avLst/>
                        </a:prstGeom>
                        <a:noFill/>
                        <a:ln w="2556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D94A4" id="Immagine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6.4pt" to="542.7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" o:allowincell="f" strokecolor="green" strokeweight=".71mm">
                <v:fill o:detectmouseclick="t"/>
              </v:line>
            </w:pict>
          </mc:Fallback>
        </mc:AlternateContent>
      </w:r>
    </w:p>
    <w:p w14:paraId="474D47BB" w14:textId="77777777" w:rsidR="00E06E24" w:rsidRPr="00825E2B" w:rsidRDefault="00E06E24" w:rsidP="000F113B">
      <w:pPr>
        <w:jc w:val="both"/>
        <w:rPr>
          <w:rFonts w:ascii="Verdana" w:hAnsi="Verdana"/>
          <w:sz w:val="24"/>
          <w:szCs w:val="24"/>
        </w:rPr>
      </w:pPr>
    </w:p>
    <w:p w14:paraId="09DBD2F4" w14:textId="77777777" w:rsidR="00825E2B" w:rsidRPr="00825E2B" w:rsidRDefault="003D34D9" w:rsidP="00825E2B">
      <w:pPr>
        <w:jc w:val="both"/>
        <w:rPr>
          <w:rFonts w:ascii="Verdana" w:hAnsi="Verdana"/>
          <w:sz w:val="24"/>
          <w:szCs w:val="24"/>
        </w:rPr>
      </w:pPr>
      <w:r w:rsidRPr="00825E2B">
        <w:rPr>
          <w:rFonts w:ascii="Verdana" w:hAnsi="Verdana"/>
          <w:sz w:val="24"/>
          <w:szCs w:val="24"/>
        </w:rPr>
        <w:t>Si comunica</w:t>
      </w:r>
      <w:r w:rsidR="000F113B" w:rsidRPr="00825E2B">
        <w:rPr>
          <w:rFonts w:ascii="Verdana" w:hAnsi="Verdana"/>
          <w:sz w:val="24"/>
          <w:szCs w:val="24"/>
        </w:rPr>
        <w:t xml:space="preserve"> </w:t>
      </w:r>
      <w:r w:rsidR="00825E2B" w:rsidRPr="00825E2B">
        <w:rPr>
          <w:rFonts w:ascii="Verdana" w:hAnsi="Verdana"/>
          <w:sz w:val="24"/>
          <w:szCs w:val="24"/>
        </w:rPr>
        <w:t>la cessazione per pensionamento, con decorrenza 19 agosto 2025 (ultimo giorno lavorativo 18 agosto 2025), dell’attività della Dott.ssa Elisabetta BAIETTA, Medico di Medicina Generale nell’ambito territoriale di BASCAPE' - LANDRIANO - MARZANO - TORREVECCHIA PIA.</w:t>
      </w:r>
    </w:p>
    <w:p w14:paraId="0CA135DD" w14:textId="77777777" w:rsidR="00825E2B" w:rsidRPr="00825E2B" w:rsidRDefault="00825E2B" w:rsidP="00825E2B">
      <w:pPr>
        <w:jc w:val="both"/>
        <w:rPr>
          <w:rFonts w:ascii="Verdana" w:hAnsi="Verdana"/>
          <w:sz w:val="24"/>
          <w:szCs w:val="24"/>
        </w:rPr>
      </w:pPr>
    </w:p>
    <w:p w14:paraId="4A00C4D9" w14:textId="51387F6E" w:rsidR="000F113B" w:rsidRDefault="00825E2B" w:rsidP="00825E2B">
      <w:pPr>
        <w:jc w:val="both"/>
        <w:rPr>
          <w:rFonts w:ascii="Verdana" w:hAnsi="Verdana"/>
          <w:sz w:val="24"/>
          <w:szCs w:val="24"/>
        </w:rPr>
      </w:pPr>
      <w:r w:rsidRPr="00825E2B">
        <w:rPr>
          <w:rFonts w:ascii="Verdana" w:hAnsi="Verdana"/>
          <w:sz w:val="24"/>
          <w:szCs w:val="24"/>
        </w:rPr>
        <w:t xml:space="preserve">A decorrere da tale data, verrà attivato </w:t>
      </w:r>
      <w:r w:rsidRPr="00825E2B">
        <w:rPr>
          <w:rFonts w:ascii="Verdana" w:hAnsi="Verdana"/>
          <w:b/>
          <w:bCs/>
          <w:sz w:val="24"/>
          <w:szCs w:val="24"/>
        </w:rPr>
        <w:t>Ambulatorio Medico Temporaneo</w:t>
      </w:r>
      <w:r w:rsidRPr="00825E2B">
        <w:rPr>
          <w:rFonts w:ascii="Verdana" w:hAnsi="Verdana"/>
          <w:sz w:val="24"/>
          <w:szCs w:val="24"/>
        </w:rPr>
        <w:t xml:space="preserve"> presso il Comune di Landriano, fino a inserimento di Medico titolare o conferimento di incarico a tempo determinato.</w:t>
      </w:r>
    </w:p>
    <w:p w14:paraId="6F07F661" w14:textId="77777777" w:rsidR="00825E2B" w:rsidRDefault="00825E2B" w:rsidP="00825E2B">
      <w:pPr>
        <w:jc w:val="both"/>
        <w:rPr>
          <w:rFonts w:ascii="Verdana" w:hAnsi="Verdana"/>
          <w:sz w:val="24"/>
          <w:szCs w:val="24"/>
        </w:rPr>
      </w:pPr>
    </w:p>
    <w:p w14:paraId="7FD56DCB" w14:textId="77777777" w:rsidR="00825E2B" w:rsidRPr="00825E2B" w:rsidRDefault="00825E2B" w:rsidP="00825E2B">
      <w:pPr>
        <w:jc w:val="center"/>
        <w:rPr>
          <w:rFonts w:ascii="Arial" w:hAnsi="Arial"/>
          <w:b/>
          <w:bCs/>
          <w:sz w:val="36"/>
          <w:szCs w:val="36"/>
          <w:u w:val="single"/>
        </w:rPr>
      </w:pPr>
      <w:r w:rsidRPr="00825E2B">
        <w:rPr>
          <w:rFonts w:ascii="Arial" w:hAnsi="Arial"/>
          <w:b/>
          <w:bCs/>
          <w:sz w:val="36"/>
          <w:szCs w:val="36"/>
          <w:u w:val="single"/>
        </w:rPr>
        <w:t>Ambulatorio Medico Temporaneo</w:t>
      </w:r>
    </w:p>
    <w:p w14:paraId="4F8AC58D" w14:textId="77777777" w:rsidR="00825E2B" w:rsidRDefault="00825E2B" w:rsidP="00825E2B">
      <w:pPr>
        <w:jc w:val="center"/>
        <w:rPr>
          <w:rFonts w:ascii="Arial" w:hAnsi="Arial"/>
          <w:b/>
          <w:bCs/>
          <w:sz w:val="28"/>
          <w:szCs w:val="28"/>
        </w:rPr>
      </w:pPr>
    </w:p>
    <w:p w14:paraId="2DC53CF5" w14:textId="4EF2B15B" w:rsidR="00825E2B" w:rsidRPr="00825E2B" w:rsidRDefault="00825E2B" w:rsidP="00825E2B">
      <w:pPr>
        <w:jc w:val="center"/>
        <w:rPr>
          <w:rFonts w:ascii="Arial" w:hAnsi="Arial"/>
          <w:b/>
          <w:bCs/>
          <w:sz w:val="28"/>
          <w:szCs w:val="28"/>
        </w:rPr>
      </w:pPr>
      <w:r w:rsidRPr="00825E2B">
        <w:rPr>
          <w:rFonts w:ascii="Arial" w:hAnsi="Arial"/>
          <w:b/>
          <w:bCs/>
          <w:sz w:val="28"/>
          <w:szCs w:val="28"/>
        </w:rPr>
        <w:t>Via Marconi 19, Landriano</w:t>
      </w:r>
    </w:p>
    <w:p w14:paraId="02C0597A" w14:textId="77777777" w:rsidR="00825E2B" w:rsidRPr="00825E2B" w:rsidRDefault="00825E2B" w:rsidP="00825E2B">
      <w:pPr>
        <w:jc w:val="center"/>
        <w:rPr>
          <w:rFonts w:ascii="Arial" w:hAnsi="Arial"/>
          <w:b/>
          <w:bCs/>
          <w:sz w:val="28"/>
          <w:szCs w:val="28"/>
        </w:rPr>
      </w:pPr>
    </w:p>
    <w:p w14:paraId="283541F6" w14:textId="77777777" w:rsidR="00825E2B" w:rsidRPr="00825E2B" w:rsidRDefault="00825E2B" w:rsidP="00825E2B">
      <w:pPr>
        <w:jc w:val="center"/>
        <w:rPr>
          <w:rFonts w:ascii="Arial" w:hAnsi="Arial"/>
          <w:b/>
          <w:bCs/>
          <w:sz w:val="28"/>
          <w:szCs w:val="28"/>
        </w:rPr>
      </w:pPr>
      <w:r w:rsidRPr="00825E2B">
        <w:rPr>
          <w:rFonts w:ascii="Arial" w:hAnsi="Arial"/>
          <w:b/>
          <w:bCs/>
          <w:sz w:val="28"/>
          <w:szCs w:val="28"/>
        </w:rPr>
        <w:t xml:space="preserve">Orario apertura </w:t>
      </w:r>
    </w:p>
    <w:p w14:paraId="1E304D64" w14:textId="77777777" w:rsidR="00825E2B" w:rsidRPr="00825E2B" w:rsidRDefault="00825E2B" w:rsidP="00825E2B">
      <w:pPr>
        <w:rPr>
          <w:rFonts w:ascii="Arial" w:hAnsi="Arial"/>
          <w:b/>
          <w:bCs/>
        </w:rPr>
      </w:pPr>
    </w:p>
    <w:tbl>
      <w:tblPr>
        <w:tblStyle w:val="Grigliatabella"/>
        <w:tblW w:w="0" w:type="auto"/>
        <w:tblInd w:w="2263" w:type="dxa"/>
        <w:tblLook w:val="04A0" w:firstRow="1" w:lastRow="0" w:firstColumn="1" w:lastColumn="0" w:noHBand="0" w:noVBand="1"/>
      </w:tblPr>
      <w:tblGrid>
        <w:gridCol w:w="3402"/>
        <w:gridCol w:w="3260"/>
      </w:tblGrid>
      <w:tr w:rsidR="00825E2B" w:rsidRPr="0088600F" w14:paraId="2903CF3A" w14:textId="77777777" w:rsidTr="00825E2B">
        <w:tc>
          <w:tcPr>
            <w:tcW w:w="3402" w:type="dxa"/>
          </w:tcPr>
          <w:p w14:paraId="40B3682B" w14:textId="77777777" w:rsidR="00825E2B" w:rsidRPr="0088600F" w:rsidRDefault="00825E2B" w:rsidP="00B03B75">
            <w:pPr>
              <w:pStyle w:val="Contenutotabella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  <w:r w:rsidRPr="0088600F">
              <w:rPr>
                <w:rFonts w:ascii="Arial" w:hAnsi="Arial"/>
                <w:b/>
                <w:bCs/>
                <w:sz w:val="48"/>
                <w:szCs w:val="48"/>
              </w:rPr>
              <w:t>Lunedì</w:t>
            </w:r>
          </w:p>
        </w:tc>
        <w:tc>
          <w:tcPr>
            <w:tcW w:w="3260" w:type="dxa"/>
          </w:tcPr>
          <w:p w14:paraId="3DB0218C" w14:textId="77777777" w:rsidR="00825E2B" w:rsidRPr="0088600F" w:rsidRDefault="00825E2B" w:rsidP="00B03B75">
            <w:pPr>
              <w:pStyle w:val="Contenutotabella"/>
              <w:jc w:val="center"/>
              <w:rPr>
                <w:rFonts w:ascii="Arial" w:hAnsi="Arial"/>
                <w:sz w:val="48"/>
                <w:szCs w:val="48"/>
              </w:rPr>
            </w:pPr>
            <w:r w:rsidRPr="0088600F">
              <w:rPr>
                <w:rFonts w:ascii="Arial" w:hAnsi="Arial"/>
                <w:sz w:val="48"/>
                <w:szCs w:val="48"/>
              </w:rPr>
              <w:t>09.30-12.30</w:t>
            </w:r>
          </w:p>
        </w:tc>
      </w:tr>
      <w:tr w:rsidR="00825E2B" w:rsidRPr="0088600F" w14:paraId="6CC6D567" w14:textId="77777777" w:rsidTr="00825E2B">
        <w:tc>
          <w:tcPr>
            <w:tcW w:w="3402" w:type="dxa"/>
          </w:tcPr>
          <w:p w14:paraId="1231B5F8" w14:textId="77777777" w:rsidR="00825E2B" w:rsidRPr="0088600F" w:rsidRDefault="00825E2B" w:rsidP="00B03B75">
            <w:pPr>
              <w:pStyle w:val="Contenutotabella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  <w:r w:rsidRPr="0088600F">
              <w:rPr>
                <w:rFonts w:ascii="Arial" w:hAnsi="Arial"/>
                <w:b/>
                <w:bCs/>
                <w:sz w:val="48"/>
                <w:szCs w:val="48"/>
              </w:rPr>
              <w:t>Martedì</w:t>
            </w:r>
          </w:p>
        </w:tc>
        <w:tc>
          <w:tcPr>
            <w:tcW w:w="3260" w:type="dxa"/>
          </w:tcPr>
          <w:p w14:paraId="181EB307" w14:textId="77777777" w:rsidR="00825E2B" w:rsidRPr="0088600F" w:rsidRDefault="00825E2B" w:rsidP="00B03B75">
            <w:pPr>
              <w:pStyle w:val="Contenutotabella"/>
              <w:jc w:val="center"/>
              <w:rPr>
                <w:rFonts w:ascii="Arial" w:hAnsi="Arial"/>
                <w:sz w:val="48"/>
                <w:szCs w:val="48"/>
              </w:rPr>
            </w:pPr>
            <w:r w:rsidRPr="0088600F">
              <w:rPr>
                <w:rFonts w:ascii="Arial" w:hAnsi="Arial"/>
                <w:sz w:val="48"/>
                <w:szCs w:val="48"/>
              </w:rPr>
              <w:t>15.30-18:30</w:t>
            </w:r>
          </w:p>
        </w:tc>
      </w:tr>
      <w:tr w:rsidR="00825E2B" w:rsidRPr="0088600F" w14:paraId="7FEBED5E" w14:textId="77777777" w:rsidTr="00825E2B">
        <w:tc>
          <w:tcPr>
            <w:tcW w:w="3402" w:type="dxa"/>
          </w:tcPr>
          <w:p w14:paraId="22F5C3A9" w14:textId="77777777" w:rsidR="00825E2B" w:rsidRPr="0088600F" w:rsidRDefault="00825E2B" w:rsidP="00B03B75">
            <w:pPr>
              <w:pStyle w:val="Contenutotabella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  <w:r w:rsidRPr="0088600F">
              <w:rPr>
                <w:rFonts w:ascii="Arial" w:hAnsi="Arial"/>
                <w:b/>
                <w:bCs/>
                <w:sz w:val="48"/>
                <w:szCs w:val="48"/>
              </w:rPr>
              <w:t>Mercoledì</w:t>
            </w:r>
          </w:p>
        </w:tc>
        <w:tc>
          <w:tcPr>
            <w:tcW w:w="3260" w:type="dxa"/>
          </w:tcPr>
          <w:p w14:paraId="495FEBF5" w14:textId="77777777" w:rsidR="00825E2B" w:rsidRPr="0088600F" w:rsidRDefault="00825E2B" w:rsidP="00B03B75">
            <w:pPr>
              <w:pStyle w:val="Contenutotabella"/>
              <w:jc w:val="center"/>
              <w:rPr>
                <w:rFonts w:ascii="Arial" w:hAnsi="Arial"/>
                <w:sz w:val="48"/>
                <w:szCs w:val="48"/>
              </w:rPr>
            </w:pPr>
            <w:r w:rsidRPr="0088600F">
              <w:rPr>
                <w:rFonts w:ascii="Arial" w:hAnsi="Arial"/>
                <w:sz w:val="48"/>
                <w:szCs w:val="48"/>
              </w:rPr>
              <w:t>14.30-17.30</w:t>
            </w:r>
          </w:p>
        </w:tc>
      </w:tr>
      <w:tr w:rsidR="00825E2B" w:rsidRPr="0088600F" w14:paraId="0B5E3400" w14:textId="77777777" w:rsidTr="00825E2B">
        <w:tc>
          <w:tcPr>
            <w:tcW w:w="3402" w:type="dxa"/>
          </w:tcPr>
          <w:p w14:paraId="18FE2769" w14:textId="77777777" w:rsidR="00825E2B" w:rsidRPr="0088600F" w:rsidRDefault="00825E2B" w:rsidP="00B03B75">
            <w:pPr>
              <w:pStyle w:val="Contenutotabella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  <w:r w:rsidRPr="0088600F">
              <w:rPr>
                <w:rFonts w:ascii="Arial" w:hAnsi="Arial"/>
                <w:b/>
                <w:bCs/>
                <w:sz w:val="48"/>
                <w:szCs w:val="48"/>
              </w:rPr>
              <w:t>Giovedì</w:t>
            </w:r>
          </w:p>
        </w:tc>
        <w:tc>
          <w:tcPr>
            <w:tcW w:w="3260" w:type="dxa"/>
          </w:tcPr>
          <w:p w14:paraId="693AAF26" w14:textId="77777777" w:rsidR="00825E2B" w:rsidRPr="0088600F" w:rsidRDefault="00825E2B" w:rsidP="00B03B75">
            <w:pPr>
              <w:pStyle w:val="Contenutotabella"/>
              <w:jc w:val="center"/>
              <w:rPr>
                <w:rFonts w:ascii="Arial" w:hAnsi="Arial"/>
                <w:sz w:val="48"/>
                <w:szCs w:val="48"/>
              </w:rPr>
            </w:pPr>
            <w:r w:rsidRPr="0088600F">
              <w:rPr>
                <w:rFonts w:ascii="Arial" w:hAnsi="Arial"/>
                <w:sz w:val="48"/>
                <w:szCs w:val="48"/>
              </w:rPr>
              <w:t>09.30-12.30</w:t>
            </w:r>
          </w:p>
        </w:tc>
      </w:tr>
      <w:tr w:rsidR="00825E2B" w:rsidRPr="0088600F" w14:paraId="40E9069D" w14:textId="77777777" w:rsidTr="00825E2B">
        <w:tc>
          <w:tcPr>
            <w:tcW w:w="3402" w:type="dxa"/>
          </w:tcPr>
          <w:p w14:paraId="37FDACC2" w14:textId="77777777" w:rsidR="00825E2B" w:rsidRPr="0088600F" w:rsidRDefault="00825E2B" w:rsidP="00B03B75">
            <w:pPr>
              <w:pStyle w:val="Contenutotabella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  <w:r w:rsidRPr="0088600F">
              <w:rPr>
                <w:rFonts w:ascii="Arial" w:hAnsi="Arial"/>
                <w:b/>
                <w:bCs/>
                <w:sz w:val="48"/>
                <w:szCs w:val="48"/>
              </w:rPr>
              <w:t>Venerdì</w:t>
            </w:r>
          </w:p>
        </w:tc>
        <w:tc>
          <w:tcPr>
            <w:tcW w:w="3260" w:type="dxa"/>
          </w:tcPr>
          <w:p w14:paraId="19D95044" w14:textId="77777777" w:rsidR="00825E2B" w:rsidRPr="0088600F" w:rsidRDefault="00825E2B" w:rsidP="00B03B75">
            <w:pPr>
              <w:pStyle w:val="Contenutotabella"/>
              <w:jc w:val="center"/>
              <w:rPr>
                <w:rFonts w:ascii="Arial" w:hAnsi="Arial"/>
                <w:sz w:val="48"/>
                <w:szCs w:val="48"/>
              </w:rPr>
            </w:pPr>
            <w:r w:rsidRPr="0088600F">
              <w:rPr>
                <w:rFonts w:ascii="Arial" w:hAnsi="Arial"/>
                <w:sz w:val="48"/>
                <w:szCs w:val="48"/>
              </w:rPr>
              <w:t>14.30-17.30</w:t>
            </w:r>
          </w:p>
        </w:tc>
      </w:tr>
    </w:tbl>
    <w:p w14:paraId="46AF7A92" w14:textId="77777777" w:rsidR="00825E2B" w:rsidRPr="0088600F" w:rsidRDefault="00825E2B" w:rsidP="00825E2B">
      <w:pPr>
        <w:pStyle w:val="Paragrafoelenco"/>
        <w:ind w:left="1140"/>
        <w:rPr>
          <w:sz w:val="48"/>
          <w:szCs w:val="48"/>
        </w:rPr>
      </w:pPr>
    </w:p>
    <w:p w14:paraId="517E92E0" w14:textId="77777777" w:rsidR="00825E2B" w:rsidRPr="00E06E24" w:rsidRDefault="00825E2B" w:rsidP="00825E2B">
      <w:pPr>
        <w:jc w:val="both"/>
        <w:rPr>
          <w:rFonts w:ascii="Verdana" w:hAnsi="Verdana"/>
          <w:sz w:val="24"/>
          <w:szCs w:val="24"/>
        </w:rPr>
      </w:pPr>
    </w:p>
    <w:sectPr w:rsidR="00825E2B" w:rsidRPr="00E06E24" w:rsidSect="00AC0A27">
      <w:pgSz w:w="11906" w:h="16838"/>
      <w:pgMar w:top="794" w:right="567" w:bottom="284" w:left="567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61A"/>
    <w:rsid w:val="00025C00"/>
    <w:rsid w:val="0008421B"/>
    <w:rsid w:val="00092E8F"/>
    <w:rsid w:val="000A070F"/>
    <w:rsid w:val="000F113B"/>
    <w:rsid w:val="00111347"/>
    <w:rsid w:val="001147F6"/>
    <w:rsid w:val="001C4FE3"/>
    <w:rsid w:val="00212789"/>
    <w:rsid w:val="002D551E"/>
    <w:rsid w:val="003201D9"/>
    <w:rsid w:val="003B6EA6"/>
    <w:rsid w:val="003D34D9"/>
    <w:rsid w:val="004123D5"/>
    <w:rsid w:val="004826ED"/>
    <w:rsid w:val="004D3C00"/>
    <w:rsid w:val="004D539A"/>
    <w:rsid w:val="005A30A7"/>
    <w:rsid w:val="005E412F"/>
    <w:rsid w:val="00604DCD"/>
    <w:rsid w:val="006260B9"/>
    <w:rsid w:val="00684A2F"/>
    <w:rsid w:val="006F32E5"/>
    <w:rsid w:val="007631AF"/>
    <w:rsid w:val="00775ADA"/>
    <w:rsid w:val="00780772"/>
    <w:rsid w:val="007D032C"/>
    <w:rsid w:val="00825E2B"/>
    <w:rsid w:val="00850E79"/>
    <w:rsid w:val="008E612B"/>
    <w:rsid w:val="00912ABF"/>
    <w:rsid w:val="009B2D95"/>
    <w:rsid w:val="009D79A7"/>
    <w:rsid w:val="00A9522C"/>
    <w:rsid w:val="00AC0A27"/>
    <w:rsid w:val="00AF5308"/>
    <w:rsid w:val="00BA5C1F"/>
    <w:rsid w:val="00BD1A81"/>
    <w:rsid w:val="00BD34B1"/>
    <w:rsid w:val="00BE44DB"/>
    <w:rsid w:val="00C01FD5"/>
    <w:rsid w:val="00D42C81"/>
    <w:rsid w:val="00D77894"/>
    <w:rsid w:val="00D84333"/>
    <w:rsid w:val="00DB54D9"/>
    <w:rsid w:val="00DD42B5"/>
    <w:rsid w:val="00E06E24"/>
    <w:rsid w:val="00E13E37"/>
    <w:rsid w:val="00E8661A"/>
    <w:rsid w:val="00E93998"/>
    <w:rsid w:val="00F07835"/>
    <w:rsid w:val="00FB0ECA"/>
    <w:rsid w:val="00FC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CB006"/>
  <w15:docId w15:val="{740E21CE-78F5-4A93-8375-91E2C6F8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C5471"/>
    <w:rPr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qFormat/>
    <w:rsid w:val="002C5471"/>
    <w:pPr>
      <w:keepNext/>
      <w:tabs>
        <w:tab w:val="left" w:pos="5670"/>
        <w:tab w:val="left" w:pos="6521"/>
        <w:tab w:val="right" w:pos="10348"/>
      </w:tabs>
      <w:outlineLvl w:val="0"/>
    </w:pPr>
    <w:rPr>
      <w:b/>
      <w:sz w:val="26"/>
    </w:rPr>
  </w:style>
  <w:style w:type="paragraph" w:customStyle="1" w:styleId="Titolo21">
    <w:name w:val="Titolo 21"/>
    <w:basedOn w:val="Normale"/>
    <w:next w:val="Normale"/>
    <w:qFormat/>
    <w:rsid w:val="002C5471"/>
    <w:pPr>
      <w:keepNext/>
      <w:ind w:right="-1134"/>
      <w:outlineLvl w:val="1"/>
    </w:pPr>
    <w:rPr>
      <w:b/>
    </w:rPr>
  </w:style>
  <w:style w:type="paragraph" w:customStyle="1" w:styleId="Titolo31">
    <w:name w:val="Titolo 31"/>
    <w:basedOn w:val="Normale"/>
    <w:next w:val="Normale"/>
    <w:qFormat/>
    <w:rsid w:val="002C5471"/>
    <w:pPr>
      <w:keepNext/>
      <w:ind w:left="15"/>
      <w:outlineLvl w:val="2"/>
    </w:pPr>
    <w:rPr>
      <w:rFonts w:ascii="Verdana" w:hAnsi="Verdana"/>
      <w:b/>
      <w:color w:val="000000"/>
      <w:sz w:val="24"/>
    </w:rPr>
  </w:style>
  <w:style w:type="character" w:customStyle="1" w:styleId="CollegamentoInternet">
    <w:name w:val="Collegamento Internet"/>
    <w:basedOn w:val="Carpredefinitoparagrafo"/>
    <w:rsid w:val="002C5471"/>
    <w:rPr>
      <w:color w:val="0000FF"/>
      <w:u w:val="single"/>
    </w:rPr>
  </w:style>
  <w:style w:type="character" w:customStyle="1" w:styleId="s-mailinfo-addresslinks-mailinfo-addresslink-highlighted">
    <w:name w:val="s-mailinfo-addresslink s-mailinfo-addresslink-highlighted"/>
    <w:basedOn w:val="Carpredefinitoparagrafo"/>
    <w:qFormat/>
    <w:rsid w:val="00EC2278"/>
  </w:style>
  <w:style w:type="paragraph" w:styleId="Titolo">
    <w:name w:val="Title"/>
    <w:basedOn w:val="Normale"/>
    <w:next w:val="Corpotesto"/>
    <w:qFormat/>
    <w:rsid w:val="00E8661A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rsid w:val="00E8661A"/>
    <w:pPr>
      <w:spacing w:after="140" w:line="276" w:lineRule="auto"/>
    </w:pPr>
  </w:style>
  <w:style w:type="paragraph" w:styleId="Elenco">
    <w:name w:val="List"/>
    <w:basedOn w:val="Corpotesto"/>
    <w:rsid w:val="00E8661A"/>
    <w:rPr>
      <w:rFonts w:cs="Arial Unicode MS"/>
    </w:rPr>
  </w:style>
  <w:style w:type="paragraph" w:customStyle="1" w:styleId="Didascalia1">
    <w:name w:val="Didascalia1"/>
    <w:basedOn w:val="Normale"/>
    <w:qFormat/>
    <w:rsid w:val="00E8661A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rsid w:val="00E8661A"/>
    <w:pPr>
      <w:suppressLineNumbers/>
    </w:pPr>
    <w:rPr>
      <w:rFonts w:cs="Arial Unicode MS"/>
    </w:rPr>
  </w:style>
  <w:style w:type="paragraph" w:styleId="Testofumetto">
    <w:name w:val="Balloon Text"/>
    <w:basedOn w:val="Normale"/>
    <w:semiHidden/>
    <w:qFormat/>
    <w:rsid w:val="00AB635C"/>
    <w:rPr>
      <w:rFonts w:ascii="Tahoma" w:hAnsi="Tahoma" w:cs="Tahoma"/>
      <w:sz w:val="16"/>
      <w:szCs w:val="16"/>
    </w:rPr>
  </w:style>
  <w:style w:type="paragraph" w:customStyle="1" w:styleId="Tabellanormale1">
    <w:name w:val="Tabella normale1"/>
    <w:qFormat/>
    <w:rsid w:val="00E8661A"/>
    <w:rPr>
      <w:rFonts w:ascii="Calibri" w:hAnsi="Calibri"/>
      <w:sz w:val="22"/>
      <w:szCs w:val="22"/>
    </w:rPr>
  </w:style>
  <w:style w:type="paragraph" w:customStyle="1" w:styleId="Contenutotabella">
    <w:name w:val="Contenuto tabella"/>
    <w:basedOn w:val="Normale"/>
    <w:uiPriority w:val="99"/>
    <w:qFormat/>
    <w:rsid w:val="00E8661A"/>
    <w:pPr>
      <w:widowControl w:val="0"/>
      <w:suppressLineNumbers/>
    </w:pPr>
  </w:style>
  <w:style w:type="table" w:styleId="Grigliatabella">
    <w:name w:val="Table Grid"/>
    <w:basedOn w:val="Tabellanormale"/>
    <w:rsid w:val="00604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25E2B"/>
    <w:pPr>
      <w:ind w:left="720"/>
      <w:contextualSpacing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9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PAVIA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user01pc5721</dc:creator>
  <cp:lastModifiedBy>Mattia Reina</cp:lastModifiedBy>
  <cp:revision>15</cp:revision>
  <cp:lastPrinted>2023-10-13T10:03:00Z</cp:lastPrinted>
  <dcterms:created xsi:type="dcterms:W3CDTF">2025-02-27T09:16:00Z</dcterms:created>
  <dcterms:modified xsi:type="dcterms:W3CDTF">2025-08-07T09:02:00Z</dcterms:modified>
  <dc:language>it-IT</dc:language>
</cp:coreProperties>
</file>